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176" w:tblpY="98"/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61"/>
        <w:gridCol w:w="5112"/>
      </w:tblGrid>
      <w:tr w:rsidR="00933C02" w:rsidTr="004E4B67">
        <w:trPr>
          <w:trHeight w:val="4704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33C02" w:rsidRPr="001B6A46" w:rsidRDefault="00933C02" w:rsidP="00933C02">
            <w:pPr>
              <w:ind w:right="-108"/>
              <w:jc w:val="center"/>
              <w:rPr>
                <w:b/>
                <w:spacing w:val="2"/>
                <w:sz w:val="26"/>
                <w:szCs w:val="26"/>
              </w:rPr>
            </w:pPr>
            <w:r w:rsidRPr="001B6A46">
              <w:rPr>
                <w:b/>
                <w:spacing w:val="2"/>
                <w:sz w:val="26"/>
                <w:szCs w:val="26"/>
              </w:rPr>
              <w:t>АДМИНИСТРАЦИЯ</w:t>
            </w:r>
          </w:p>
          <w:p w:rsidR="00933C02" w:rsidRPr="001B6A46" w:rsidRDefault="00933C02" w:rsidP="00933C02">
            <w:pPr>
              <w:ind w:right="-108"/>
              <w:jc w:val="center"/>
              <w:rPr>
                <w:b/>
                <w:spacing w:val="2"/>
                <w:sz w:val="26"/>
                <w:szCs w:val="26"/>
              </w:rPr>
            </w:pPr>
            <w:r w:rsidRPr="001B6A46">
              <w:rPr>
                <w:b/>
                <w:spacing w:val="2"/>
                <w:sz w:val="26"/>
                <w:szCs w:val="26"/>
              </w:rPr>
              <w:t>Пинежского муниципального</w:t>
            </w:r>
            <w:r>
              <w:rPr>
                <w:b/>
                <w:spacing w:val="2"/>
                <w:sz w:val="26"/>
                <w:szCs w:val="26"/>
              </w:rPr>
              <w:t xml:space="preserve"> округ</w:t>
            </w:r>
            <w:r w:rsidRPr="001B6A46">
              <w:rPr>
                <w:b/>
                <w:spacing w:val="2"/>
                <w:sz w:val="26"/>
                <w:szCs w:val="26"/>
              </w:rPr>
              <w:t>а</w:t>
            </w:r>
          </w:p>
          <w:p w:rsidR="00933C02" w:rsidRDefault="00933C02" w:rsidP="00933C02">
            <w:pPr>
              <w:ind w:right="-108"/>
              <w:jc w:val="center"/>
              <w:rPr>
                <w:b/>
                <w:spacing w:val="2"/>
                <w:sz w:val="26"/>
                <w:szCs w:val="26"/>
              </w:rPr>
            </w:pPr>
            <w:r w:rsidRPr="001B6A46">
              <w:rPr>
                <w:b/>
                <w:spacing w:val="2"/>
                <w:sz w:val="26"/>
                <w:szCs w:val="26"/>
              </w:rPr>
              <w:t>Архангельской области</w:t>
            </w:r>
          </w:p>
          <w:p w:rsidR="00933C02" w:rsidRPr="001B6A46" w:rsidRDefault="00933C02" w:rsidP="00933C02">
            <w:pPr>
              <w:ind w:right="-108"/>
              <w:jc w:val="center"/>
              <w:rPr>
                <w:b/>
                <w:spacing w:val="2"/>
                <w:sz w:val="26"/>
                <w:szCs w:val="26"/>
              </w:rPr>
            </w:pPr>
          </w:p>
          <w:p w:rsidR="00933C02" w:rsidRPr="00F208A0" w:rsidRDefault="00933C02" w:rsidP="00933C02">
            <w:pPr>
              <w:ind w:right="-108"/>
              <w:jc w:val="center"/>
            </w:pPr>
            <w:r w:rsidRPr="00F208A0">
              <w:t xml:space="preserve">ул. Федора Абрамова, д.43А, </w:t>
            </w:r>
          </w:p>
          <w:p w:rsidR="00933C02" w:rsidRPr="00F208A0" w:rsidRDefault="00933C02" w:rsidP="00933C02">
            <w:pPr>
              <w:ind w:right="-108"/>
              <w:jc w:val="center"/>
              <w:rPr>
                <w:b/>
                <w:spacing w:val="2"/>
              </w:rPr>
            </w:pPr>
            <w:r w:rsidRPr="00F208A0">
              <w:t>с. Карпогоры,Пинежский район, Архангельская область, 164600</w:t>
            </w:r>
          </w:p>
          <w:p w:rsidR="00933C02" w:rsidRPr="00F208A0" w:rsidRDefault="00933C02" w:rsidP="00933C02">
            <w:pPr>
              <w:ind w:right="-108"/>
              <w:jc w:val="center"/>
            </w:pPr>
            <w:r w:rsidRPr="00F208A0">
              <w:t>тел. (8-818 56) 2-11-72</w:t>
            </w:r>
          </w:p>
          <w:p w:rsidR="00933C02" w:rsidRPr="00992186" w:rsidRDefault="00933C02" w:rsidP="00933C02">
            <w:pPr>
              <w:ind w:right="-108"/>
              <w:jc w:val="center"/>
            </w:pPr>
            <w:r w:rsidRPr="00F208A0">
              <w:t>факс</w:t>
            </w:r>
            <w:r w:rsidRPr="00992186">
              <w:t xml:space="preserve"> (8-818 56) 2-14-61,</w:t>
            </w:r>
          </w:p>
          <w:p w:rsidR="00933C02" w:rsidRPr="00992186" w:rsidRDefault="00933C02" w:rsidP="00933C02">
            <w:pPr>
              <w:ind w:right="-108"/>
              <w:jc w:val="center"/>
            </w:pPr>
            <w:r w:rsidRPr="00F208A0">
              <w:rPr>
                <w:lang w:val="en-US"/>
              </w:rPr>
              <w:t>e</w:t>
            </w:r>
            <w:r w:rsidRPr="00992186">
              <w:t>-</w:t>
            </w:r>
            <w:r w:rsidRPr="00F208A0">
              <w:rPr>
                <w:lang w:val="en-US"/>
              </w:rPr>
              <w:t>mail</w:t>
            </w:r>
            <w:r w:rsidRPr="00992186">
              <w:t xml:space="preserve">: </w:t>
            </w:r>
            <w:hyperlink r:id="rId6" w:history="1">
              <w:r w:rsidRPr="00F208A0">
                <w:rPr>
                  <w:rStyle w:val="a3"/>
                  <w:lang w:val="en-US"/>
                </w:rPr>
                <w:t>pinegamo</w:t>
              </w:r>
              <w:r w:rsidRPr="00992186">
                <w:rPr>
                  <w:rStyle w:val="a3"/>
                </w:rPr>
                <w:t>@</w:t>
              </w:r>
              <w:r w:rsidRPr="00F208A0">
                <w:rPr>
                  <w:rStyle w:val="a3"/>
                  <w:lang w:val="en-US"/>
                </w:rPr>
                <w:t>yandex</w:t>
              </w:r>
              <w:r w:rsidRPr="00992186">
                <w:rPr>
                  <w:rStyle w:val="a3"/>
                </w:rPr>
                <w:t>.</w:t>
              </w:r>
              <w:r w:rsidRPr="00F208A0">
                <w:rPr>
                  <w:rStyle w:val="a3"/>
                  <w:lang w:val="en-US"/>
                </w:rPr>
                <w:t>ru</w:t>
              </w:r>
            </w:hyperlink>
          </w:p>
          <w:p w:rsidR="00933C02" w:rsidRPr="00992186" w:rsidRDefault="00933C02" w:rsidP="00933C02">
            <w:pPr>
              <w:ind w:right="-108"/>
              <w:jc w:val="center"/>
              <w:rPr>
                <w:sz w:val="26"/>
                <w:szCs w:val="26"/>
              </w:rPr>
            </w:pPr>
          </w:p>
          <w:p w:rsidR="00933C02" w:rsidRPr="001B6A46" w:rsidRDefault="00933C02" w:rsidP="00933C02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  <w:r w:rsidRPr="001B6A46">
              <w:rPr>
                <w:sz w:val="26"/>
                <w:szCs w:val="26"/>
              </w:rPr>
              <w:t xml:space="preserve"> №</w:t>
            </w:r>
            <w:r>
              <w:rPr>
                <w:sz w:val="26"/>
                <w:szCs w:val="26"/>
              </w:rPr>
              <w:t xml:space="preserve"> ______</w:t>
            </w:r>
            <w:r w:rsidRPr="001B6A46">
              <w:rPr>
                <w:sz w:val="26"/>
                <w:szCs w:val="26"/>
              </w:rPr>
              <w:t>________</w:t>
            </w:r>
          </w:p>
          <w:p w:rsidR="00933C02" w:rsidRPr="001B6A46" w:rsidRDefault="00933C02" w:rsidP="00933C02">
            <w:pPr>
              <w:ind w:right="-108"/>
              <w:jc w:val="center"/>
              <w:rPr>
                <w:sz w:val="26"/>
                <w:szCs w:val="26"/>
              </w:rPr>
            </w:pPr>
          </w:p>
          <w:p w:rsidR="00933C02" w:rsidRDefault="00933C02" w:rsidP="00933C02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1B6A46">
              <w:rPr>
                <w:sz w:val="26"/>
                <w:szCs w:val="26"/>
              </w:rPr>
              <w:t xml:space="preserve">а № </w:t>
            </w:r>
            <w:r>
              <w:rPr>
                <w:sz w:val="26"/>
                <w:szCs w:val="26"/>
              </w:rPr>
              <w:t>__________ от ______________</w:t>
            </w:r>
          </w:p>
          <w:p w:rsidR="00933C02" w:rsidRDefault="00933C02" w:rsidP="00933C02">
            <w:pPr>
              <w:rPr>
                <w:sz w:val="26"/>
                <w:szCs w:val="26"/>
              </w:rPr>
            </w:pPr>
          </w:p>
          <w:p w:rsidR="00933C02" w:rsidRDefault="00933C02" w:rsidP="00933C02">
            <w:pPr>
              <w:rPr>
                <w:b/>
                <w:bCs/>
              </w:rPr>
            </w:pPr>
          </w:p>
        </w:tc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:rsidR="00933C02" w:rsidRDefault="00933C02" w:rsidP="00933C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 Собрания депутатов Пинежского муниципального округа</w:t>
            </w:r>
          </w:p>
          <w:p w:rsidR="00933C02" w:rsidRDefault="00933C02" w:rsidP="00933C0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Хайдуковой</w:t>
            </w:r>
            <w:proofErr w:type="spellEnd"/>
            <w:r>
              <w:rPr>
                <w:sz w:val="28"/>
                <w:szCs w:val="28"/>
              </w:rPr>
              <w:t xml:space="preserve"> Е.М.</w:t>
            </w:r>
          </w:p>
          <w:p w:rsidR="00933C02" w:rsidRDefault="00933C02" w:rsidP="00933C02">
            <w:pPr>
              <w:jc w:val="center"/>
              <w:rPr>
                <w:sz w:val="28"/>
                <w:szCs w:val="28"/>
              </w:rPr>
            </w:pPr>
          </w:p>
          <w:p w:rsidR="00933C02" w:rsidRPr="00992186" w:rsidRDefault="00933C02" w:rsidP="00933C02">
            <w:pPr>
              <w:jc w:val="center"/>
              <w:rPr>
                <w:sz w:val="28"/>
                <w:szCs w:val="28"/>
              </w:rPr>
            </w:pPr>
          </w:p>
        </w:tc>
      </w:tr>
    </w:tbl>
    <w:p w:rsidR="00074F2E" w:rsidRDefault="00074F2E" w:rsidP="00074F2E">
      <w:pPr>
        <w:jc w:val="center"/>
        <w:rPr>
          <w:sz w:val="28"/>
        </w:rPr>
      </w:pPr>
    </w:p>
    <w:p w:rsidR="00074F2E" w:rsidRDefault="00EB098A" w:rsidP="00074F2E">
      <w:pPr>
        <w:jc w:val="center"/>
        <w:rPr>
          <w:sz w:val="28"/>
        </w:rPr>
      </w:pPr>
      <w:r>
        <w:rPr>
          <w:sz w:val="28"/>
        </w:rPr>
        <w:t>Уважаемая Елена Михайловна</w:t>
      </w:r>
      <w:r w:rsidR="00074F2E">
        <w:rPr>
          <w:sz w:val="28"/>
        </w:rPr>
        <w:t>!</w:t>
      </w:r>
    </w:p>
    <w:p w:rsidR="00933C02" w:rsidRDefault="00933C02" w:rsidP="00074F2E">
      <w:pPr>
        <w:jc w:val="center"/>
        <w:rPr>
          <w:sz w:val="28"/>
        </w:rPr>
      </w:pPr>
    </w:p>
    <w:p w:rsidR="009A43D7" w:rsidRDefault="009A43D7" w:rsidP="00074F2E">
      <w:pPr>
        <w:jc w:val="center"/>
        <w:rPr>
          <w:sz w:val="28"/>
        </w:rPr>
      </w:pPr>
    </w:p>
    <w:p w:rsidR="00933C02" w:rsidRPr="006C0CBC" w:rsidRDefault="00933C02" w:rsidP="00933C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Пинежского муниципального округа направляет</w:t>
      </w:r>
      <w:r w:rsidRPr="00B42A4B">
        <w:rPr>
          <w:sz w:val="28"/>
          <w:szCs w:val="28"/>
        </w:rPr>
        <w:t xml:space="preserve"> проект решения Собрания депутатов Пинежского муниципального округа Архангельской области  «</w:t>
      </w:r>
      <w:r>
        <w:rPr>
          <w:sz w:val="28"/>
          <w:szCs w:val="28"/>
        </w:rPr>
        <w:t>О внесении изменений и дополнений в Устав Пинежского муниципального округа Архангельской области</w:t>
      </w:r>
      <w:r w:rsidRPr="00B42A4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33C02" w:rsidRPr="002D3072" w:rsidRDefault="00933C02" w:rsidP="00933C02">
      <w:pPr>
        <w:pStyle w:val="21"/>
        <w:jc w:val="both"/>
        <w:rPr>
          <w:szCs w:val="28"/>
        </w:rPr>
      </w:pPr>
      <w:r w:rsidRPr="002D3072">
        <w:rPr>
          <w:szCs w:val="28"/>
        </w:rPr>
        <w:t xml:space="preserve">Докладчиком по данному решению назначить </w:t>
      </w:r>
      <w:r>
        <w:rPr>
          <w:szCs w:val="28"/>
        </w:rPr>
        <w:t>Зубову Наталью Викторовну, начальника юридического отдела администрации Пинежского муниципального округа.</w:t>
      </w:r>
    </w:p>
    <w:p w:rsidR="00933C02" w:rsidRPr="002D3072" w:rsidRDefault="00933C02" w:rsidP="00933C02">
      <w:pPr>
        <w:ind w:firstLine="708"/>
        <w:jc w:val="both"/>
        <w:rPr>
          <w:sz w:val="28"/>
        </w:rPr>
      </w:pPr>
      <w:r w:rsidRPr="002D3072">
        <w:rPr>
          <w:sz w:val="28"/>
        </w:rPr>
        <w:t>Прилагаемые к проекту решения документы:</w:t>
      </w:r>
    </w:p>
    <w:p w:rsidR="00933C02" w:rsidRPr="002D3072" w:rsidRDefault="00933C02" w:rsidP="00933C02">
      <w:pPr>
        <w:pStyle w:val="a8"/>
        <w:numPr>
          <w:ilvl w:val="0"/>
          <w:numId w:val="6"/>
        </w:numPr>
        <w:ind w:left="0" w:firstLine="708"/>
        <w:jc w:val="both"/>
        <w:rPr>
          <w:rFonts w:cs="Calibri"/>
          <w:sz w:val="28"/>
          <w:szCs w:val="28"/>
        </w:rPr>
      </w:pPr>
      <w:r w:rsidRPr="002D3072">
        <w:rPr>
          <w:sz w:val="28"/>
        </w:rPr>
        <w:t>Те</w:t>
      </w:r>
      <w:proofErr w:type="gramStart"/>
      <w:r w:rsidRPr="002D3072">
        <w:rPr>
          <w:sz w:val="28"/>
        </w:rPr>
        <w:t xml:space="preserve">кст </w:t>
      </w:r>
      <w:r w:rsidRPr="0061332F">
        <w:rPr>
          <w:sz w:val="28"/>
        </w:rPr>
        <w:t>пр</w:t>
      </w:r>
      <w:proofErr w:type="gramEnd"/>
      <w:r w:rsidRPr="0061332F">
        <w:rPr>
          <w:sz w:val="28"/>
        </w:rPr>
        <w:t xml:space="preserve">оекта </w:t>
      </w:r>
      <w:r w:rsidRPr="0061332F">
        <w:rPr>
          <w:sz w:val="28"/>
          <w:szCs w:val="28"/>
        </w:rPr>
        <w:t xml:space="preserve"> решенияна </w:t>
      </w:r>
      <w:r>
        <w:rPr>
          <w:sz w:val="28"/>
          <w:szCs w:val="28"/>
        </w:rPr>
        <w:t>2</w:t>
      </w:r>
      <w:r w:rsidRPr="0061332F">
        <w:rPr>
          <w:sz w:val="28"/>
          <w:szCs w:val="28"/>
        </w:rPr>
        <w:t xml:space="preserve"> л. в 1 экз</w:t>
      </w:r>
      <w:r w:rsidRPr="002D3072">
        <w:rPr>
          <w:sz w:val="28"/>
          <w:szCs w:val="28"/>
        </w:rPr>
        <w:t>.;</w:t>
      </w:r>
    </w:p>
    <w:p w:rsidR="00933C02" w:rsidRPr="002D3072" w:rsidRDefault="00933C02" w:rsidP="00933C02">
      <w:pPr>
        <w:pStyle w:val="a8"/>
        <w:numPr>
          <w:ilvl w:val="0"/>
          <w:numId w:val="6"/>
        </w:numPr>
        <w:ind w:left="0" w:firstLine="708"/>
        <w:jc w:val="both"/>
        <w:rPr>
          <w:sz w:val="28"/>
          <w:szCs w:val="28"/>
        </w:rPr>
      </w:pPr>
      <w:r w:rsidRPr="002D3072">
        <w:rPr>
          <w:sz w:val="28"/>
          <w:szCs w:val="28"/>
        </w:rPr>
        <w:t>Финансово-экономическое обоснование проекта решения на 1 л. в 1 экз.;</w:t>
      </w:r>
    </w:p>
    <w:p w:rsidR="00933C02" w:rsidRPr="002D3072" w:rsidRDefault="00933C02" w:rsidP="00933C02">
      <w:pPr>
        <w:jc w:val="both"/>
        <w:rPr>
          <w:sz w:val="28"/>
        </w:rPr>
      </w:pPr>
      <w:r w:rsidRPr="002D3072">
        <w:rPr>
          <w:sz w:val="28"/>
        </w:rPr>
        <w:tab/>
        <w:t>3.  Пояснительная записка к проекту решения</w:t>
      </w:r>
      <w:r w:rsidR="009A43D7">
        <w:rPr>
          <w:sz w:val="28"/>
        </w:rPr>
        <w:t xml:space="preserve"> на 2</w:t>
      </w:r>
      <w:r w:rsidRPr="002D3072">
        <w:rPr>
          <w:sz w:val="28"/>
        </w:rPr>
        <w:t xml:space="preserve"> л. в 1 экз.;</w:t>
      </w:r>
    </w:p>
    <w:p w:rsidR="00933C02" w:rsidRDefault="00933C02" w:rsidP="00933C02">
      <w:pPr>
        <w:jc w:val="both"/>
        <w:rPr>
          <w:sz w:val="28"/>
        </w:rPr>
      </w:pPr>
      <w:r w:rsidRPr="002D3072">
        <w:rPr>
          <w:sz w:val="28"/>
        </w:rPr>
        <w:tab/>
        <w:t>4. Перечень решений Собрания депутатов</w:t>
      </w:r>
      <w:r w:rsidR="00BB06BC">
        <w:rPr>
          <w:sz w:val="28"/>
        </w:rPr>
        <w:t xml:space="preserve"> </w:t>
      </w:r>
      <w:r>
        <w:rPr>
          <w:sz w:val="28"/>
        </w:rPr>
        <w:t>Пинежского муниципального округа</w:t>
      </w:r>
      <w:r w:rsidRPr="002D3072">
        <w:rPr>
          <w:sz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>
        <w:rPr>
          <w:sz w:val="28"/>
        </w:rPr>
        <w:t xml:space="preserve">Пинежского муниципального округа </w:t>
      </w:r>
      <w:r w:rsidRPr="002D3072">
        <w:rPr>
          <w:sz w:val="28"/>
        </w:rPr>
        <w:t>на 1 л. в 1 экз.</w:t>
      </w:r>
    </w:p>
    <w:p w:rsidR="00933C02" w:rsidRDefault="00933C02" w:rsidP="00090CA8">
      <w:pPr>
        <w:rPr>
          <w:sz w:val="28"/>
        </w:rPr>
      </w:pPr>
    </w:p>
    <w:p w:rsidR="00090CA8" w:rsidRDefault="00090CA8" w:rsidP="00090CA8">
      <w:pPr>
        <w:rPr>
          <w:sz w:val="28"/>
        </w:rPr>
      </w:pPr>
    </w:p>
    <w:p w:rsidR="00090CA8" w:rsidRDefault="00090CA8" w:rsidP="00090CA8">
      <w:pPr>
        <w:shd w:val="clear" w:color="auto" w:fill="FFFFFF"/>
        <w:spacing w:line="317" w:lineRule="exact"/>
        <w:jc w:val="both"/>
        <w:rPr>
          <w:sz w:val="28"/>
        </w:rPr>
      </w:pPr>
    </w:p>
    <w:p w:rsidR="00074F2E" w:rsidRDefault="00090CA8" w:rsidP="00090CA8">
      <w:pPr>
        <w:shd w:val="clear" w:color="auto" w:fill="FFFFFF"/>
        <w:spacing w:line="317" w:lineRule="exact"/>
        <w:jc w:val="both"/>
      </w:pPr>
      <w:r>
        <w:rPr>
          <w:sz w:val="28"/>
        </w:rPr>
        <w:t>Глава Пинежского муниципального округа                                        Л.А. Колик</w:t>
      </w:r>
    </w:p>
    <w:p w:rsidR="00074F2E" w:rsidRDefault="00074F2E" w:rsidP="00074F2E"/>
    <w:p w:rsidR="00F32306" w:rsidRPr="0007670F" w:rsidRDefault="00F32306" w:rsidP="00074F2E"/>
    <w:p w:rsidR="009A43D7" w:rsidRDefault="009A43D7" w:rsidP="007045F3">
      <w:pPr>
        <w:pStyle w:val="a4"/>
        <w:jc w:val="left"/>
        <w:rPr>
          <w:bCs/>
          <w:sz w:val="20"/>
          <w:szCs w:val="20"/>
        </w:rPr>
      </w:pPr>
    </w:p>
    <w:p w:rsidR="00356309" w:rsidRPr="00B321AC" w:rsidRDefault="00B321AC" w:rsidP="007045F3">
      <w:pPr>
        <w:pStyle w:val="a4"/>
        <w:jc w:val="left"/>
        <w:rPr>
          <w:bCs/>
          <w:sz w:val="20"/>
          <w:szCs w:val="20"/>
        </w:rPr>
      </w:pPr>
      <w:r w:rsidRPr="00B321AC">
        <w:rPr>
          <w:bCs/>
          <w:sz w:val="20"/>
          <w:szCs w:val="20"/>
        </w:rPr>
        <w:t>Зубова Наталья Викторовна</w:t>
      </w:r>
    </w:p>
    <w:p w:rsidR="00933C02" w:rsidRDefault="00B321AC" w:rsidP="009A43D7">
      <w:pPr>
        <w:pStyle w:val="a4"/>
        <w:jc w:val="left"/>
        <w:rPr>
          <w:bCs/>
          <w:sz w:val="20"/>
          <w:szCs w:val="20"/>
        </w:rPr>
      </w:pPr>
      <w:r w:rsidRPr="00B321AC">
        <w:rPr>
          <w:bCs/>
          <w:sz w:val="20"/>
          <w:szCs w:val="20"/>
        </w:rPr>
        <w:t>8(81856)21340</w:t>
      </w:r>
    </w:p>
    <w:p w:rsidR="00305566" w:rsidRDefault="00305566" w:rsidP="009A43D7">
      <w:pPr>
        <w:pStyle w:val="a4"/>
        <w:jc w:val="left"/>
        <w:rPr>
          <w:b/>
          <w:bCs/>
        </w:rPr>
      </w:pPr>
    </w:p>
    <w:p w:rsidR="005D284E" w:rsidRDefault="005D284E" w:rsidP="00F32306">
      <w:pPr>
        <w:pStyle w:val="a4"/>
        <w:rPr>
          <w:b/>
          <w:bCs/>
        </w:rPr>
      </w:pPr>
      <w:r>
        <w:rPr>
          <w:b/>
          <w:bCs/>
        </w:rPr>
        <w:lastRenderedPageBreak/>
        <w:t>Финансово - экономическое обоснование</w:t>
      </w:r>
    </w:p>
    <w:p w:rsidR="005D284E" w:rsidRDefault="005D284E" w:rsidP="005D284E">
      <w:pPr>
        <w:pStyle w:val="a6"/>
      </w:pPr>
      <w: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Default="005D284E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  <w:r w:rsidRPr="00446399">
        <w:rPr>
          <w:sz w:val="28"/>
          <w:szCs w:val="28"/>
        </w:rPr>
        <w:t xml:space="preserve">     Принятие решения </w:t>
      </w:r>
      <w:r w:rsidR="00933C02">
        <w:rPr>
          <w:sz w:val="28"/>
          <w:szCs w:val="28"/>
        </w:rPr>
        <w:t xml:space="preserve">Собрания депутатов Пинежского муниципального округа </w:t>
      </w:r>
      <w:r w:rsidR="00356309" w:rsidRPr="00356309">
        <w:rPr>
          <w:sz w:val="28"/>
          <w:szCs w:val="28"/>
        </w:rPr>
        <w:t>«О внесении изменений</w:t>
      </w:r>
      <w:r w:rsidR="00933C02">
        <w:rPr>
          <w:sz w:val="28"/>
          <w:szCs w:val="28"/>
        </w:rPr>
        <w:t xml:space="preserve"> и дополнений</w:t>
      </w:r>
      <w:r w:rsidR="00356309" w:rsidRPr="00356309">
        <w:rPr>
          <w:sz w:val="28"/>
          <w:szCs w:val="28"/>
        </w:rPr>
        <w:t xml:space="preserve"> в Устав </w:t>
      </w:r>
      <w:r w:rsidR="00933C02">
        <w:rPr>
          <w:sz w:val="28"/>
          <w:szCs w:val="28"/>
        </w:rPr>
        <w:t xml:space="preserve">Пинежского муниципального округа </w:t>
      </w:r>
      <w:r w:rsidR="004E582C">
        <w:rPr>
          <w:sz w:val="28"/>
          <w:szCs w:val="28"/>
        </w:rPr>
        <w:t>Архангельской области</w:t>
      </w:r>
      <w:r w:rsidR="00105FFB">
        <w:rPr>
          <w:sz w:val="28"/>
          <w:szCs w:val="28"/>
        </w:rPr>
        <w:t>»</w:t>
      </w:r>
      <w:r w:rsidR="00AE265C">
        <w:rPr>
          <w:sz w:val="28"/>
          <w:szCs w:val="28"/>
        </w:rPr>
        <w:t xml:space="preserve"> расходов из </w:t>
      </w:r>
      <w:r w:rsidR="00933C02">
        <w:rPr>
          <w:sz w:val="28"/>
          <w:szCs w:val="28"/>
        </w:rPr>
        <w:t>местного</w:t>
      </w:r>
      <w:r w:rsidR="00AE265C">
        <w:rPr>
          <w:sz w:val="28"/>
          <w:szCs w:val="28"/>
        </w:rPr>
        <w:t xml:space="preserve"> бюджета</w:t>
      </w:r>
      <w:r w:rsidR="00CE6316">
        <w:rPr>
          <w:sz w:val="28"/>
          <w:szCs w:val="28"/>
        </w:rPr>
        <w:t xml:space="preserve"> не</w:t>
      </w:r>
      <w:r w:rsidR="00EB098A">
        <w:rPr>
          <w:sz w:val="28"/>
          <w:szCs w:val="28"/>
        </w:rPr>
        <w:t xml:space="preserve"> повлечет</w:t>
      </w:r>
      <w:r w:rsidR="00CE6316">
        <w:rPr>
          <w:sz w:val="28"/>
          <w:szCs w:val="28"/>
        </w:rPr>
        <w:t>.</w:t>
      </w:r>
    </w:p>
    <w:p w:rsidR="00CE6316" w:rsidRDefault="00CE6316" w:rsidP="00BE2778">
      <w:pPr>
        <w:jc w:val="both"/>
        <w:rPr>
          <w:sz w:val="28"/>
        </w:rPr>
      </w:pPr>
    </w:p>
    <w:p w:rsidR="00CE6316" w:rsidRDefault="00CE6316" w:rsidP="00BE2778">
      <w:pPr>
        <w:jc w:val="both"/>
        <w:rPr>
          <w:sz w:val="28"/>
        </w:rPr>
      </w:pPr>
    </w:p>
    <w:p w:rsidR="00356309" w:rsidRDefault="00356309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AC001B" w:rsidRDefault="00933C02" w:rsidP="00AC001B">
      <w:pPr>
        <w:jc w:val="both"/>
        <w:rPr>
          <w:sz w:val="28"/>
        </w:rPr>
      </w:pPr>
      <w:proofErr w:type="spellStart"/>
      <w:r>
        <w:rPr>
          <w:sz w:val="28"/>
        </w:rPr>
        <w:t>ГлаваПинежского</w:t>
      </w:r>
      <w:proofErr w:type="spellEnd"/>
      <w:r>
        <w:rPr>
          <w:sz w:val="28"/>
        </w:rPr>
        <w:t xml:space="preserve"> муниципального округа                                   </w:t>
      </w:r>
      <w:r w:rsidR="009A43D7">
        <w:rPr>
          <w:sz w:val="28"/>
        </w:rPr>
        <w:t xml:space="preserve">     Л.А. Колик</w:t>
      </w:r>
    </w:p>
    <w:p w:rsidR="00356309" w:rsidRDefault="00356309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E6316" w:rsidRDefault="00CE6316" w:rsidP="00446399"/>
    <w:p w:rsidR="00462369" w:rsidRDefault="00462369" w:rsidP="00446399"/>
    <w:p w:rsidR="00B321AC" w:rsidRDefault="00B321AC" w:rsidP="00446399"/>
    <w:p w:rsidR="00B321AC" w:rsidRPr="00446399" w:rsidRDefault="00B321AC" w:rsidP="00446399"/>
    <w:p w:rsidR="005D284E" w:rsidRPr="00356309" w:rsidRDefault="005D284E" w:rsidP="00305566">
      <w:pPr>
        <w:pStyle w:val="1"/>
        <w:jc w:val="center"/>
        <w:rPr>
          <w:b/>
          <w:bCs/>
        </w:rPr>
      </w:pPr>
      <w:r w:rsidRPr="00356309">
        <w:rPr>
          <w:b/>
        </w:rPr>
        <w:lastRenderedPageBreak/>
        <w:t>ПО</w:t>
      </w:r>
      <w:r w:rsidRPr="00356309">
        <w:rPr>
          <w:b/>
          <w:bCs/>
        </w:rPr>
        <w:t>ЯСНИТЕЛЬНАЯ ЗАПИСКА</w:t>
      </w:r>
    </w:p>
    <w:p w:rsidR="00446399" w:rsidRPr="00933C02" w:rsidRDefault="005D284E" w:rsidP="00933C02">
      <w:pPr>
        <w:jc w:val="center"/>
        <w:rPr>
          <w:b/>
          <w:sz w:val="28"/>
        </w:rPr>
      </w:pPr>
      <w:r w:rsidRPr="00356309">
        <w:rPr>
          <w:b/>
          <w:sz w:val="28"/>
        </w:rPr>
        <w:t>к проекту решения Собрания депутатов</w:t>
      </w:r>
      <w:r w:rsidR="00305566">
        <w:rPr>
          <w:b/>
          <w:sz w:val="28"/>
        </w:rPr>
        <w:t xml:space="preserve"> </w:t>
      </w:r>
      <w:r w:rsidR="00933C02">
        <w:rPr>
          <w:b/>
          <w:sz w:val="28"/>
        </w:rPr>
        <w:t>Пинежского муниципального округа</w:t>
      </w:r>
      <w:r w:rsidR="00BB06BC">
        <w:rPr>
          <w:b/>
          <w:sz w:val="28"/>
        </w:rPr>
        <w:t xml:space="preserve"> </w:t>
      </w:r>
      <w:r w:rsidR="00356309" w:rsidRPr="00356309">
        <w:rPr>
          <w:b/>
          <w:sz w:val="28"/>
          <w:szCs w:val="28"/>
        </w:rPr>
        <w:t>«О внесении изменений</w:t>
      </w:r>
      <w:r w:rsidR="00933C02">
        <w:rPr>
          <w:b/>
          <w:sz w:val="28"/>
          <w:szCs w:val="28"/>
        </w:rPr>
        <w:t xml:space="preserve"> и дополнений</w:t>
      </w:r>
      <w:r w:rsidR="00305566">
        <w:rPr>
          <w:b/>
          <w:sz w:val="28"/>
          <w:szCs w:val="28"/>
        </w:rPr>
        <w:t xml:space="preserve"> </w:t>
      </w:r>
      <w:r w:rsidR="00356309" w:rsidRPr="00356309">
        <w:rPr>
          <w:b/>
          <w:sz w:val="28"/>
          <w:szCs w:val="28"/>
        </w:rPr>
        <w:t xml:space="preserve">в Устав </w:t>
      </w:r>
      <w:r w:rsidR="00933C02">
        <w:rPr>
          <w:b/>
          <w:sz w:val="28"/>
          <w:szCs w:val="28"/>
        </w:rPr>
        <w:t xml:space="preserve">Пинежского муниципального округа </w:t>
      </w:r>
      <w:r w:rsidR="004E582C">
        <w:rPr>
          <w:b/>
          <w:sz w:val="28"/>
          <w:szCs w:val="28"/>
        </w:rPr>
        <w:t>Архангельской области</w:t>
      </w:r>
      <w:r w:rsidR="00105FFB">
        <w:rPr>
          <w:b/>
          <w:sz w:val="28"/>
          <w:szCs w:val="28"/>
        </w:rPr>
        <w:t>»</w:t>
      </w:r>
    </w:p>
    <w:p w:rsidR="00D84882" w:rsidRDefault="00D84882" w:rsidP="00EB098A">
      <w:pPr>
        <w:pStyle w:val="21"/>
        <w:jc w:val="left"/>
        <w:rPr>
          <w:b/>
          <w:sz w:val="24"/>
          <w:szCs w:val="28"/>
        </w:rPr>
      </w:pPr>
    </w:p>
    <w:p w:rsidR="00EB098A" w:rsidRDefault="00EB098A" w:rsidP="00EB098A">
      <w:pPr>
        <w:pStyle w:val="21"/>
        <w:jc w:val="left"/>
      </w:pPr>
    </w:p>
    <w:p w:rsidR="009A43D7" w:rsidRDefault="009A43D7" w:rsidP="00EB098A">
      <w:pPr>
        <w:pStyle w:val="21"/>
        <w:jc w:val="left"/>
      </w:pPr>
    </w:p>
    <w:p w:rsidR="00AC001B" w:rsidRPr="00FE77F2" w:rsidRDefault="00BF1861" w:rsidP="002E4899">
      <w:pPr>
        <w:shd w:val="clear" w:color="auto" w:fill="FFFFFF"/>
        <w:spacing w:line="317" w:lineRule="exact"/>
        <w:ind w:left="86" w:firstLine="622"/>
        <w:jc w:val="both"/>
        <w:rPr>
          <w:sz w:val="28"/>
          <w:szCs w:val="28"/>
        </w:rPr>
      </w:pPr>
      <w:r w:rsidRPr="00FE77F2">
        <w:rPr>
          <w:sz w:val="28"/>
          <w:szCs w:val="28"/>
        </w:rPr>
        <w:t xml:space="preserve">Проект решения «О внесении изменений </w:t>
      </w:r>
      <w:r w:rsidR="00933C02" w:rsidRPr="00FE77F2">
        <w:rPr>
          <w:sz w:val="28"/>
          <w:szCs w:val="28"/>
        </w:rPr>
        <w:t xml:space="preserve">и дополнений </w:t>
      </w:r>
      <w:r w:rsidRPr="00FE77F2">
        <w:rPr>
          <w:sz w:val="28"/>
          <w:szCs w:val="28"/>
        </w:rPr>
        <w:t>в Устав Пинежск</w:t>
      </w:r>
      <w:r w:rsidR="00933C02" w:rsidRPr="00FE77F2">
        <w:rPr>
          <w:sz w:val="28"/>
          <w:szCs w:val="28"/>
        </w:rPr>
        <w:t>ого</w:t>
      </w:r>
      <w:r w:rsidRPr="00FE77F2">
        <w:rPr>
          <w:sz w:val="28"/>
          <w:szCs w:val="28"/>
        </w:rPr>
        <w:t xml:space="preserve"> муниципальн</w:t>
      </w:r>
      <w:r w:rsidR="00933C02" w:rsidRPr="00FE77F2">
        <w:rPr>
          <w:sz w:val="28"/>
          <w:szCs w:val="28"/>
        </w:rPr>
        <w:t>ого</w:t>
      </w:r>
      <w:r w:rsidR="00305566">
        <w:rPr>
          <w:sz w:val="28"/>
          <w:szCs w:val="28"/>
        </w:rPr>
        <w:t xml:space="preserve"> </w:t>
      </w:r>
      <w:r w:rsidR="00933C02" w:rsidRPr="00FE77F2">
        <w:rPr>
          <w:sz w:val="28"/>
          <w:szCs w:val="28"/>
        </w:rPr>
        <w:t xml:space="preserve">округа </w:t>
      </w:r>
      <w:r w:rsidR="004E582C" w:rsidRPr="00FE77F2">
        <w:rPr>
          <w:sz w:val="28"/>
          <w:szCs w:val="28"/>
        </w:rPr>
        <w:t>Архангельской области</w:t>
      </w:r>
      <w:r w:rsidR="00305566">
        <w:rPr>
          <w:sz w:val="28"/>
          <w:szCs w:val="28"/>
        </w:rPr>
        <w:t xml:space="preserve"> </w:t>
      </w:r>
      <w:r w:rsidR="00FE77F2" w:rsidRPr="00FE77F2">
        <w:rPr>
          <w:sz w:val="28"/>
          <w:szCs w:val="28"/>
        </w:rPr>
        <w:t>внесен на рассмотрение Собрания с цел</w:t>
      </w:r>
      <w:r w:rsidR="00105FFB">
        <w:rPr>
          <w:sz w:val="28"/>
          <w:szCs w:val="28"/>
        </w:rPr>
        <w:t>ь</w:t>
      </w:r>
      <w:r w:rsidR="00FE77F2" w:rsidRPr="00FE77F2">
        <w:rPr>
          <w:sz w:val="28"/>
          <w:szCs w:val="28"/>
        </w:rPr>
        <w:t>ю приведения в соответствие с действующим законодательством.</w:t>
      </w:r>
    </w:p>
    <w:p w:rsidR="00FE77F2" w:rsidRDefault="00FE77F2" w:rsidP="00FE77F2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FE77F2">
        <w:rPr>
          <w:bCs/>
          <w:sz w:val="28"/>
          <w:szCs w:val="28"/>
        </w:rPr>
        <w:t xml:space="preserve">Федеральным законом от 25.12.2023 № 657-ФЗ внесены изменения в Водный кодекс РФ и отдельные законодательные акты Российской Федерации, в том числе в Федеральный закон от 6 октября 2003 года № 131-ФЗ «Об общих принципах организации местного самоуправления в Российской Федерации», согласно которым к вопросам местного значения муниципального округа относится осуществление </w:t>
      </w:r>
      <w:r w:rsidRPr="00FE77F2">
        <w:rPr>
          <w:sz w:val="28"/>
          <w:szCs w:val="28"/>
        </w:rPr>
        <w:t>в пределах, установленных водным законодательством Российской Федерации, полномочий собственника водных объектов, установление</w:t>
      </w:r>
      <w:proofErr w:type="gramEnd"/>
      <w:r w:rsidRPr="00FE77F2">
        <w:rPr>
          <w:sz w:val="28"/>
          <w:szCs w:val="28"/>
        </w:rPr>
        <w:t xml:space="preserve">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</w:t>
      </w:r>
      <w:proofErr w:type="gramStart"/>
      <w:r w:rsidRPr="00FE77F2">
        <w:rPr>
          <w:sz w:val="28"/>
          <w:szCs w:val="28"/>
        </w:rPr>
        <w:t>,а</w:t>
      </w:r>
      <w:proofErr w:type="gramEnd"/>
      <w:r w:rsidRPr="00FE77F2">
        <w:rPr>
          <w:sz w:val="28"/>
          <w:szCs w:val="28"/>
        </w:rPr>
        <w:t xml:space="preserve"> также правил использования водных объектов для рекреационных целей.</w:t>
      </w:r>
      <w:r>
        <w:rPr>
          <w:sz w:val="28"/>
          <w:szCs w:val="28"/>
        </w:rPr>
        <w:t xml:space="preserve"> В связи с чем</w:t>
      </w:r>
      <w:r w:rsidR="00A43862">
        <w:rPr>
          <w:sz w:val="28"/>
          <w:szCs w:val="28"/>
        </w:rPr>
        <w:t>,</w:t>
      </w:r>
      <w:r>
        <w:rPr>
          <w:sz w:val="28"/>
          <w:szCs w:val="28"/>
        </w:rPr>
        <w:t xml:space="preserve"> предлагается подпункт 42 пункта 1 статьи 10 дополнить словами «, </w:t>
      </w:r>
      <w:r w:rsidRPr="00FE77F2">
        <w:rPr>
          <w:sz w:val="28"/>
          <w:szCs w:val="28"/>
        </w:rPr>
        <w:t>а также правил использования водных объектов для рекреационных целей</w:t>
      </w:r>
      <w:r>
        <w:rPr>
          <w:sz w:val="28"/>
          <w:szCs w:val="28"/>
        </w:rPr>
        <w:t>».</w:t>
      </w:r>
    </w:p>
    <w:p w:rsidR="00FE77F2" w:rsidRDefault="00FE77F2" w:rsidP="00FE77F2">
      <w:pPr>
        <w:pStyle w:val="ConsPlusNormal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Кроме этого, Федеральным законом № 673-ФЗ </w:t>
      </w:r>
      <w:r w:rsidR="00A43862"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внесены изменения в </w:t>
      </w:r>
      <w:r w:rsidR="00A43862">
        <w:rPr>
          <w:sz w:val="28"/>
          <w:szCs w:val="28"/>
        </w:rPr>
        <w:t xml:space="preserve">статью 16 </w:t>
      </w:r>
      <w:r w:rsidR="00A43862">
        <w:rPr>
          <w:bCs/>
          <w:sz w:val="28"/>
          <w:szCs w:val="28"/>
        </w:rPr>
        <w:t>Федерального</w:t>
      </w:r>
      <w:r w:rsidR="00A43862" w:rsidRPr="00FE77F2">
        <w:rPr>
          <w:bCs/>
          <w:sz w:val="28"/>
          <w:szCs w:val="28"/>
        </w:rPr>
        <w:t xml:space="preserve"> закон</w:t>
      </w:r>
      <w:r w:rsidR="00A43862">
        <w:rPr>
          <w:bCs/>
          <w:sz w:val="28"/>
          <w:szCs w:val="28"/>
        </w:rPr>
        <w:t>а</w:t>
      </w:r>
      <w:r w:rsidR="00A43862" w:rsidRPr="00FE77F2">
        <w:rPr>
          <w:bCs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 w:rsidR="00A43862">
        <w:rPr>
          <w:bCs/>
          <w:sz w:val="28"/>
          <w:szCs w:val="28"/>
        </w:rPr>
        <w:t xml:space="preserve">. Проектом предлагается подпункт 16 пункта 1 статьи 10 дополнить словами «, в том числе </w:t>
      </w:r>
      <w:r w:rsidR="00A43862" w:rsidRPr="003D1BCF">
        <w:rPr>
          <w:rFonts w:eastAsiaTheme="minorHAnsi"/>
          <w:sz w:val="28"/>
          <w:szCs w:val="28"/>
          <w:lang w:eastAsia="en-US"/>
        </w:rPr>
        <w:t>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</w:t>
      </w:r>
      <w:r w:rsidR="00BB06BC">
        <w:rPr>
          <w:rFonts w:eastAsiaTheme="minorHAnsi"/>
          <w:sz w:val="28"/>
          <w:szCs w:val="28"/>
          <w:lang w:eastAsia="en-US"/>
        </w:rPr>
        <w:t xml:space="preserve"> </w:t>
      </w:r>
      <w:r w:rsidR="00A43862">
        <w:rPr>
          <w:rFonts w:eastAsiaTheme="minorHAnsi"/>
          <w:sz w:val="28"/>
          <w:szCs w:val="28"/>
          <w:lang w:eastAsia="en-US"/>
        </w:rPr>
        <w:t>Пинежского муниципального округа».</w:t>
      </w:r>
    </w:p>
    <w:p w:rsidR="00A43862" w:rsidRDefault="00A43862" w:rsidP="00FE77F2">
      <w:pPr>
        <w:pStyle w:val="ConsPlusNormal"/>
        <w:ind w:firstLine="540"/>
        <w:jc w:val="both"/>
        <w:rPr>
          <w:rStyle w:val="fontstyle01"/>
        </w:rPr>
      </w:pPr>
      <w:r>
        <w:rPr>
          <w:rStyle w:val="fontstyle01"/>
        </w:rPr>
        <w:t>Федеральным законом от 22 июля 2024 г. № 213-ФЗ «О внесении изменений статьи 14 и 16 Федерального закона «Об общих принципах организацииместного самоуправления в Российской Федерации</w:t>
      </w:r>
      <w:proofErr w:type="gramStart"/>
      <w:r>
        <w:rPr>
          <w:rStyle w:val="fontstyle01"/>
        </w:rPr>
        <w:t>»</w:t>
      </w:r>
      <w:r>
        <w:rPr>
          <w:rStyle w:val="10"/>
        </w:rPr>
        <w:t>с</w:t>
      </w:r>
      <w:proofErr w:type="gramEnd"/>
      <w:r>
        <w:rPr>
          <w:rStyle w:val="10"/>
        </w:rPr>
        <w:t>татьи 14 и 16 дополнены</w:t>
      </w:r>
      <w:r>
        <w:rPr>
          <w:rStyle w:val="fontstyle01"/>
        </w:rPr>
        <w:t xml:space="preserve"> вопросом местногозначения, к которым с 02.08.2024 года отнесено осуществление учёта личных подсобных хозяйств, которые ведутграждане в соответствии с Федеральным законом от 7 июля 2003 г. № 112-ФЗ«О личном подсобном хозяйстве», в </w:t>
      </w:r>
      <w:proofErr w:type="spellStart"/>
      <w:r>
        <w:rPr>
          <w:rStyle w:val="fontstyle01"/>
        </w:rPr>
        <w:t>похозяйственных</w:t>
      </w:r>
      <w:proofErr w:type="spellEnd"/>
      <w:r>
        <w:rPr>
          <w:rStyle w:val="fontstyle01"/>
        </w:rPr>
        <w:t xml:space="preserve"> книгах. В связи с чем, проектом предлагается статью 10 Устава дополнить </w:t>
      </w:r>
      <w:r w:rsidR="009A43D7">
        <w:rPr>
          <w:rStyle w:val="fontstyle01"/>
        </w:rPr>
        <w:t>подпунктом 50 следующего содержания:</w:t>
      </w:r>
    </w:p>
    <w:p w:rsidR="009A43D7" w:rsidRPr="004C6F78" w:rsidRDefault="009A43D7" w:rsidP="009A43D7">
      <w:pPr>
        <w:pStyle w:val="a8"/>
        <w:ind w:left="0"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«50) </w:t>
      </w:r>
      <w:r w:rsidRPr="004C6F78">
        <w:rPr>
          <w:rFonts w:eastAsiaTheme="minorHAnsi"/>
          <w:sz w:val="28"/>
          <w:szCs w:val="28"/>
          <w:lang w:eastAsia="en-US"/>
        </w:rPr>
        <w:t xml:space="preserve">осуществление учета личных подсобных хозяйств, которые ведут граждане в соответствии с Федеральным </w:t>
      </w:r>
      <w:hyperlink r:id="rId7" w:history="1">
        <w:r w:rsidRPr="004C6F78"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 w:rsidRPr="004C6F78">
        <w:rPr>
          <w:rFonts w:eastAsiaTheme="minorHAnsi"/>
          <w:sz w:val="28"/>
          <w:szCs w:val="28"/>
          <w:lang w:eastAsia="en-US"/>
        </w:rPr>
        <w:t xml:space="preserve"> от 7 июля 2003 года N 112-ФЗ "О личном подсобном хозяйстве", в </w:t>
      </w:r>
      <w:proofErr w:type="spellStart"/>
      <w:r w:rsidRPr="004C6F78">
        <w:rPr>
          <w:rFonts w:eastAsiaTheme="minorHAnsi"/>
          <w:sz w:val="28"/>
          <w:szCs w:val="28"/>
          <w:lang w:eastAsia="en-US"/>
        </w:rPr>
        <w:t>похозяйственных</w:t>
      </w:r>
      <w:proofErr w:type="spellEnd"/>
      <w:r w:rsidRPr="004C6F78">
        <w:rPr>
          <w:rFonts w:eastAsiaTheme="minorHAnsi"/>
          <w:sz w:val="28"/>
          <w:szCs w:val="28"/>
          <w:lang w:eastAsia="en-US"/>
        </w:rPr>
        <w:t xml:space="preserve"> книгах</w:t>
      </w:r>
      <w:proofErr w:type="gramStart"/>
      <w:r w:rsidRPr="004C6F78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9A43D7" w:rsidRPr="00FE77F2" w:rsidRDefault="009A43D7" w:rsidP="00FE77F2">
      <w:pPr>
        <w:pStyle w:val="ConsPlusNormal"/>
        <w:ind w:firstLine="540"/>
        <w:jc w:val="both"/>
        <w:rPr>
          <w:sz w:val="28"/>
          <w:szCs w:val="28"/>
        </w:rPr>
      </w:pPr>
    </w:p>
    <w:p w:rsidR="00FE77F2" w:rsidRDefault="00FE77F2" w:rsidP="002E4899">
      <w:pPr>
        <w:shd w:val="clear" w:color="auto" w:fill="FFFFFF"/>
        <w:spacing w:line="317" w:lineRule="exact"/>
        <w:ind w:left="86" w:firstLine="622"/>
        <w:jc w:val="both"/>
        <w:rPr>
          <w:bCs/>
          <w:sz w:val="28"/>
          <w:szCs w:val="28"/>
        </w:rPr>
      </w:pPr>
    </w:p>
    <w:p w:rsidR="00933C02" w:rsidRPr="009A43D7" w:rsidRDefault="0076338E" w:rsidP="009A43D7">
      <w:pPr>
        <w:tabs>
          <w:tab w:val="left" w:pos="374"/>
        </w:tabs>
        <w:ind w:firstLine="567"/>
        <w:jc w:val="both"/>
        <w:rPr>
          <w:sz w:val="26"/>
          <w:szCs w:val="26"/>
        </w:rPr>
      </w:pPr>
      <w:r>
        <w:rPr>
          <w:sz w:val="28"/>
          <w:szCs w:val="28"/>
        </w:rPr>
        <w:tab/>
      </w:r>
    </w:p>
    <w:p w:rsidR="00AC001B" w:rsidRDefault="00933C02" w:rsidP="00AC001B">
      <w:pPr>
        <w:jc w:val="both"/>
        <w:rPr>
          <w:sz w:val="28"/>
        </w:rPr>
      </w:pPr>
      <w:r>
        <w:rPr>
          <w:sz w:val="28"/>
        </w:rPr>
        <w:t>Глава</w:t>
      </w:r>
      <w:r w:rsidR="00305566">
        <w:rPr>
          <w:sz w:val="28"/>
        </w:rPr>
        <w:t xml:space="preserve"> </w:t>
      </w:r>
      <w:r>
        <w:rPr>
          <w:sz w:val="28"/>
        </w:rPr>
        <w:t xml:space="preserve">Пинежского муниципального округа                  </w:t>
      </w:r>
      <w:r w:rsidR="009A43D7">
        <w:rPr>
          <w:sz w:val="28"/>
        </w:rPr>
        <w:t xml:space="preserve">                      Л.А. Колик</w:t>
      </w:r>
    </w:p>
    <w:p w:rsidR="00356309" w:rsidRDefault="00356309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B55377" w:rsidRDefault="00B55377" w:rsidP="00B55377">
      <w:pPr>
        <w:shd w:val="clear" w:color="auto" w:fill="FFFFFF"/>
        <w:spacing w:line="317" w:lineRule="exact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B321AC" w:rsidRDefault="00B321AC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B321AC" w:rsidRDefault="00B321AC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B321AC" w:rsidRDefault="00B321AC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B321AC" w:rsidRDefault="00B321AC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B321AC" w:rsidRDefault="00B321AC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2E4899" w:rsidRDefault="002E4899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2E4899" w:rsidRDefault="002E4899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AC001B" w:rsidRDefault="00AC001B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AC001B" w:rsidRDefault="00AC001B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AC001B" w:rsidRDefault="00AC001B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AC001B" w:rsidRDefault="00AC001B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AC001B" w:rsidRDefault="00AC001B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AC001B" w:rsidRDefault="00AC001B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AC001B" w:rsidRDefault="00AC001B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AC001B" w:rsidRDefault="00AC001B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AC001B" w:rsidRDefault="00AC001B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AC001B" w:rsidRDefault="00AC001B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AC001B" w:rsidRDefault="00AC001B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AC001B" w:rsidRDefault="00AC001B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D202F5" w:rsidRDefault="00D202F5" w:rsidP="003D08F8">
      <w:pPr>
        <w:shd w:val="clear" w:color="auto" w:fill="FFFFFF"/>
        <w:spacing w:line="317" w:lineRule="exact"/>
        <w:rPr>
          <w:b/>
          <w:sz w:val="28"/>
        </w:rPr>
      </w:pPr>
    </w:p>
    <w:p w:rsidR="00933C02" w:rsidRDefault="00933C02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9A43D7" w:rsidRDefault="009A43D7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9A43D7" w:rsidRDefault="009A43D7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9A43D7" w:rsidRDefault="009A43D7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9A43D7" w:rsidRDefault="009A43D7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446399" w:rsidRPr="00BE2778" w:rsidRDefault="009341DA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  <w:r w:rsidRPr="009341DA">
        <w:rPr>
          <w:b/>
          <w:sz w:val="28"/>
        </w:rPr>
        <w:lastRenderedPageBreak/>
        <w:t xml:space="preserve">Перечень решений Собрания депутатов, иных нормативных актов отмены, изменения или дополнение которых требует принятие решения Собрания депутатов к проекту решения Собрания депутатов </w:t>
      </w:r>
      <w:r w:rsidR="00933C02">
        <w:rPr>
          <w:b/>
          <w:sz w:val="28"/>
        </w:rPr>
        <w:t xml:space="preserve">Пинежского муниципального округа </w:t>
      </w:r>
      <w:r w:rsidR="00356309" w:rsidRPr="00356309">
        <w:rPr>
          <w:b/>
          <w:sz w:val="28"/>
          <w:szCs w:val="28"/>
        </w:rPr>
        <w:t>«О внесении изменений</w:t>
      </w:r>
      <w:r w:rsidR="00BB06BC">
        <w:rPr>
          <w:b/>
          <w:sz w:val="28"/>
          <w:szCs w:val="28"/>
        </w:rPr>
        <w:t xml:space="preserve"> </w:t>
      </w:r>
      <w:r w:rsidR="00933C02">
        <w:rPr>
          <w:b/>
          <w:sz w:val="28"/>
          <w:szCs w:val="28"/>
        </w:rPr>
        <w:t xml:space="preserve">и дополнений </w:t>
      </w:r>
      <w:r w:rsidR="00356309" w:rsidRPr="00356309">
        <w:rPr>
          <w:b/>
          <w:sz w:val="28"/>
          <w:szCs w:val="28"/>
        </w:rPr>
        <w:t xml:space="preserve">в Устав </w:t>
      </w:r>
      <w:r w:rsidR="00933C02">
        <w:rPr>
          <w:b/>
          <w:sz w:val="28"/>
          <w:szCs w:val="28"/>
        </w:rPr>
        <w:t xml:space="preserve">Пинежского муниципального округа </w:t>
      </w:r>
      <w:r w:rsidR="004E582C">
        <w:rPr>
          <w:b/>
          <w:sz w:val="28"/>
          <w:szCs w:val="28"/>
        </w:rPr>
        <w:t>Архангельской области</w:t>
      </w:r>
      <w:r w:rsidR="00933C02">
        <w:rPr>
          <w:b/>
          <w:sz w:val="28"/>
          <w:szCs w:val="28"/>
        </w:rPr>
        <w:t>»</w:t>
      </w:r>
    </w:p>
    <w:p w:rsidR="00A2643A" w:rsidRPr="00356309" w:rsidRDefault="00A2643A" w:rsidP="009341DA">
      <w:pPr>
        <w:jc w:val="center"/>
        <w:rPr>
          <w:b/>
          <w:sz w:val="28"/>
          <w:szCs w:val="28"/>
        </w:rPr>
      </w:pPr>
    </w:p>
    <w:p w:rsidR="009341DA" w:rsidRDefault="009341DA" w:rsidP="009341DA">
      <w:pPr>
        <w:jc w:val="center"/>
        <w:rPr>
          <w:b/>
          <w:sz w:val="28"/>
          <w:szCs w:val="28"/>
        </w:rPr>
      </w:pPr>
    </w:p>
    <w:p w:rsidR="00AC001B" w:rsidRPr="000F6876" w:rsidRDefault="009341DA" w:rsidP="00AC001B">
      <w:pPr>
        <w:shd w:val="clear" w:color="auto" w:fill="FFFFFF"/>
        <w:spacing w:line="317" w:lineRule="exact"/>
        <w:ind w:left="86"/>
        <w:jc w:val="both"/>
        <w:rPr>
          <w:sz w:val="28"/>
        </w:rPr>
      </w:pPr>
      <w:r>
        <w:rPr>
          <w:sz w:val="28"/>
          <w:szCs w:val="28"/>
        </w:rPr>
        <w:tab/>
      </w:r>
      <w:r w:rsidR="00AC001B" w:rsidRPr="000F6876">
        <w:rPr>
          <w:sz w:val="28"/>
          <w:szCs w:val="28"/>
        </w:rPr>
        <w:t>П</w:t>
      </w:r>
      <w:r w:rsidR="00AC001B" w:rsidRPr="000F6876">
        <w:rPr>
          <w:sz w:val="28"/>
        </w:rPr>
        <w:t xml:space="preserve">ринятие решения Собрания депутатов к проекту решения Собрания депутатов </w:t>
      </w:r>
      <w:r w:rsidR="00933C02">
        <w:rPr>
          <w:sz w:val="28"/>
        </w:rPr>
        <w:t xml:space="preserve">Пинежского муниципального округа </w:t>
      </w:r>
      <w:r w:rsidR="00AC001B" w:rsidRPr="000F6876">
        <w:rPr>
          <w:sz w:val="28"/>
          <w:szCs w:val="28"/>
        </w:rPr>
        <w:t xml:space="preserve">«О внесении изменений </w:t>
      </w:r>
      <w:r w:rsidR="00933C02">
        <w:rPr>
          <w:sz w:val="28"/>
          <w:szCs w:val="28"/>
        </w:rPr>
        <w:t xml:space="preserve">и дополнений </w:t>
      </w:r>
      <w:r w:rsidR="00AC001B" w:rsidRPr="000F6876">
        <w:rPr>
          <w:sz w:val="28"/>
          <w:szCs w:val="28"/>
        </w:rPr>
        <w:t xml:space="preserve">в Устав </w:t>
      </w:r>
      <w:r w:rsidR="00933C02">
        <w:rPr>
          <w:sz w:val="28"/>
          <w:szCs w:val="28"/>
        </w:rPr>
        <w:t xml:space="preserve">Пинежского муниципального округа </w:t>
      </w:r>
      <w:r w:rsidR="00AC001B" w:rsidRPr="000F6876">
        <w:rPr>
          <w:sz w:val="28"/>
          <w:szCs w:val="28"/>
        </w:rPr>
        <w:t>Архангельской области</w:t>
      </w:r>
      <w:r w:rsidR="00105FFB">
        <w:rPr>
          <w:sz w:val="28"/>
          <w:szCs w:val="28"/>
        </w:rPr>
        <w:t>»</w:t>
      </w:r>
      <w:bookmarkStart w:id="0" w:name="_GoBack"/>
      <w:bookmarkEnd w:id="0"/>
      <w:r w:rsidR="00AC001B" w:rsidRPr="000F6876">
        <w:rPr>
          <w:sz w:val="28"/>
          <w:szCs w:val="28"/>
        </w:rPr>
        <w:t xml:space="preserve"> не потребует </w:t>
      </w:r>
      <w:r w:rsidR="00AC001B" w:rsidRPr="000F6876">
        <w:rPr>
          <w:sz w:val="28"/>
        </w:rPr>
        <w:t xml:space="preserve"> отмены, изменения или дополнения в иные нормативные правовые  акты. </w:t>
      </w:r>
    </w:p>
    <w:p w:rsidR="002E4899" w:rsidRDefault="002E4899" w:rsidP="004E582C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CE6316" w:rsidRDefault="00CE6316" w:rsidP="00CE6316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3C02" w:rsidRDefault="00933C02" w:rsidP="00AC001B">
      <w:pPr>
        <w:jc w:val="both"/>
        <w:rPr>
          <w:sz w:val="28"/>
        </w:rPr>
      </w:pPr>
    </w:p>
    <w:p w:rsidR="00AC001B" w:rsidRDefault="00933C02" w:rsidP="00AC001B">
      <w:pPr>
        <w:jc w:val="both"/>
        <w:rPr>
          <w:sz w:val="28"/>
        </w:rPr>
      </w:pPr>
      <w:r>
        <w:rPr>
          <w:sz w:val="28"/>
        </w:rPr>
        <w:t xml:space="preserve">Глава Пинежского муниципального округа                 </w:t>
      </w:r>
      <w:r w:rsidR="009A43D7">
        <w:rPr>
          <w:sz w:val="28"/>
        </w:rPr>
        <w:t xml:space="preserve">                       Л.А. Колик</w:t>
      </w: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52A7"/>
    <w:multiLevelType w:val="multilevel"/>
    <w:tmpl w:val="28B622F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4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6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8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0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2"/>
  </w:num>
  <w:num w:numId="5">
    <w:abstractNumId w:val="9"/>
  </w:num>
  <w:num w:numId="6">
    <w:abstractNumId w:val="1"/>
  </w:num>
  <w:num w:numId="7">
    <w:abstractNumId w:val="7"/>
  </w:num>
  <w:num w:numId="8">
    <w:abstractNumId w:val="10"/>
  </w:num>
  <w:num w:numId="9">
    <w:abstractNumId w:val="8"/>
  </w:num>
  <w:num w:numId="10">
    <w:abstractNumId w:val="3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318CC"/>
    <w:rsid w:val="00074F2E"/>
    <w:rsid w:val="0007670F"/>
    <w:rsid w:val="00090CA8"/>
    <w:rsid w:val="000F0890"/>
    <w:rsid w:val="00105FFB"/>
    <w:rsid w:val="0010697A"/>
    <w:rsid w:val="00141E34"/>
    <w:rsid w:val="00157CD4"/>
    <w:rsid w:val="00184886"/>
    <w:rsid w:val="001D1EEF"/>
    <w:rsid w:val="001F3A8C"/>
    <w:rsid w:val="001F3F70"/>
    <w:rsid w:val="001F7C3B"/>
    <w:rsid w:val="00247C48"/>
    <w:rsid w:val="002A4986"/>
    <w:rsid w:val="002E1A91"/>
    <w:rsid w:val="002E2200"/>
    <w:rsid w:val="002E4899"/>
    <w:rsid w:val="002F58D8"/>
    <w:rsid w:val="00305566"/>
    <w:rsid w:val="0031123D"/>
    <w:rsid w:val="00353033"/>
    <w:rsid w:val="00356309"/>
    <w:rsid w:val="0036067E"/>
    <w:rsid w:val="00380600"/>
    <w:rsid w:val="00392CED"/>
    <w:rsid w:val="003B7584"/>
    <w:rsid w:val="003D08F8"/>
    <w:rsid w:val="003D1890"/>
    <w:rsid w:val="003D4B3C"/>
    <w:rsid w:val="003F7CF2"/>
    <w:rsid w:val="00446399"/>
    <w:rsid w:val="00462369"/>
    <w:rsid w:val="00465EEA"/>
    <w:rsid w:val="00497502"/>
    <w:rsid w:val="004B0262"/>
    <w:rsid w:val="004D6BBC"/>
    <w:rsid w:val="004E582C"/>
    <w:rsid w:val="004F4A98"/>
    <w:rsid w:val="0051039F"/>
    <w:rsid w:val="0053038B"/>
    <w:rsid w:val="005B0A0D"/>
    <w:rsid w:val="005B453D"/>
    <w:rsid w:val="005D284E"/>
    <w:rsid w:val="005E098F"/>
    <w:rsid w:val="005E69C8"/>
    <w:rsid w:val="0061063C"/>
    <w:rsid w:val="00632315"/>
    <w:rsid w:val="006E647D"/>
    <w:rsid w:val="00703AFE"/>
    <w:rsid w:val="007045F3"/>
    <w:rsid w:val="00733E25"/>
    <w:rsid w:val="0076338E"/>
    <w:rsid w:val="007716C2"/>
    <w:rsid w:val="0077460D"/>
    <w:rsid w:val="00782F9D"/>
    <w:rsid w:val="007E2765"/>
    <w:rsid w:val="007E4A93"/>
    <w:rsid w:val="007E51D6"/>
    <w:rsid w:val="00852BE1"/>
    <w:rsid w:val="008843FD"/>
    <w:rsid w:val="008D2009"/>
    <w:rsid w:val="00907FB9"/>
    <w:rsid w:val="00933C02"/>
    <w:rsid w:val="009341DA"/>
    <w:rsid w:val="009373B6"/>
    <w:rsid w:val="0094114E"/>
    <w:rsid w:val="009652E1"/>
    <w:rsid w:val="009A0BC3"/>
    <w:rsid w:val="009A43D7"/>
    <w:rsid w:val="009B3424"/>
    <w:rsid w:val="009D7B31"/>
    <w:rsid w:val="009E56E9"/>
    <w:rsid w:val="009F2F76"/>
    <w:rsid w:val="00A2643A"/>
    <w:rsid w:val="00A311C6"/>
    <w:rsid w:val="00A4130A"/>
    <w:rsid w:val="00A43862"/>
    <w:rsid w:val="00A7414A"/>
    <w:rsid w:val="00AA1F93"/>
    <w:rsid w:val="00AB2D82"/>
    <w:rsid w:val="00AB54E1"/>
    <w:rsid w:val="00AC001B"/>
    <w:rsid w:val="00AE265C"/>
    <w:rsid w:val="00B321AC"/>
    <w:rsid w:val="00B35BC5"/>
    <w:rsid w:val="00B438E9"/>
    <w:rsid w:val="00B55377"/>
    <w:rsid w:val="00BB06BC"/>
    <w:rsid w:val="00BC0D25"/>
    <w:rsid w:val="00BC6BFE"/>
    <w:rsid w:val="00BD6850"/>
    <w:rsid w:val="00BE2778"/>
    <w:rsid w:val="00BF1861"/>
    <w:rsid w:val="00C03B86"/>
    <w:rsid w:val="00C04C1E"/>
    <w:rsid w:val="00C15A67"/>
    <w:rsid w:val="00C76F0B"/>
    <w:rsid w:val="00C82F2E"/>
    <w:rsid w:val="00C8605D"/>
    <w:rsid w:val="00CB4FFF"/>
    <w:rsid w:val="00CC5727"/>
    <w:rsid w:val="00CE6316"/>
    <w:rsid w:val="00D202F5"/>
    <w:rsid w:val="00D42CF3"/>
    <w:rsid w:val="00D60AF7"/>
    <w:rsid w:val="00D81A8B"/>
    <w:rsid w:val="00D84882"/>
    <w:rsid w:val="00DD265E"/>
    <w:rsid w:val="00DF727E"/>
    <w:rsid w:val="00E21738"/>
    <w:rsid w:val="00E276D8"/>
    <w:rsid w:val="00E44DC5"/>
    <w:rsid w:val="00E52DA5"/>
    <w:rsid w:val="00E7648D"/>
    <w:rsid w:val="00E77947"/>
    <w:rsid w:val="00EA606A"/>
    <w:rsid w:val="00EB098A"/>
    <w:rsid w:val="00F13341"/>
    <w:rsid w:val="00F32306"/>
    <w:rsid w:val="00F46CE9"/>
    <w:rsid w:val="00F533E4"/>
    <w:rsid w:val="00F60585"/>
    <w:rsid w:val="00FD4E0A"/>
    <w:rsid w:val="00FE7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link w:val="ConsPlusNormal0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77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A438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5411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inegamo@yandex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80BC0-9E4D-4D9E-BBF2-64A0DB7E1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pravo3</dc:creator>
  <cp:lastModifiedBy>Собдеп</cp:lastModifiedBy>
  <cp:revision>4</cp:revision>
  <cp:lastPrinted>2024-08-01T12:40:00Z</cp:lastPrinted>
  <dcterms:created xsi:type="dcterms:W3CDTF">2024-08-27T11:43:00Z</dcterms:created>
  <dcterms:modified xsi:type="dcterms:W3CDTF">2024-08-27T11:46:00Z</dcterms:modified>
</cp:coreProperties>
</file>